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59571" w14:textId="77777777" w:rsidR="00E62DFA" w:rsidRPr="00E57EBE" w:rsidRDefault="00E62DFA" w:rsidP="00E62DFA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49566</w:t>
      </w:r>
    </w:p>
    <w:p w14:paraId="2122D835" w14:textId="77777777" w:rsidR="00E62DFA" w:rsidRPr="001E0547" w:rsidRDefault="00E62DFA" w:rsidP="00E62DFA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500"/>
      </w:tblGrid>
      <w:tr w:rsidR="00E62DFA" w:rsidRPr="00D75599" w14:paraId="53751033" w14:textId="77777777" w:rsidTr="003F7EDA">
        <w:tc>
          <w:tcPr>
            <w:tcW w:w="4608" w:type="dxa"/>
          </w:tcPr>
          <w:p w14:paraId="50CD4005" w14:textId="77777777" w:rsidR="00E62DFA" w:rsidRPr="00D75599" w:rsidRDefault="00E62DFA" w:rsidP="003F7EDA">
            <w:pPr>
              <w:jc w:val="left"/>
              <w:rPr>
                <w:b/>
              </w:rPr>
            </w:pPr>
            <w:r w:rsidRPr="00BC160B">
              <w:rPr>
                <w:b/>
              </w:rPr>
              <w:t xml:space="preserve">APPLICATION OF THE CITY OF </w:t>
            </w:r>
            <w:r>
              <w:rPr>
                <w:b/>
              </w:rPr>
              <w:t>ELMENDORF</w:t>
            </w:r>
            <w:r w:rsidRPr="00BC160B">
              <w:rPr>
                <w:b/>
              </w:rPr>
              <w:t xml:space="preserve"> FOR A SEWER CERTIFICATE OF CONVENIENCE AND NECESSITY IN </w:t>
            </w:r>
            <w:r>
              <w:rPr>
                <w:b/>
              </w:rPr>
              <w:t>BEXAR AND WILSON COUNTIES</w:t>
            </w:r>
          </w:p>
        </w:tc>
        <w:tc>
          <w:tcPr>
            <w:tcW w:w="360" w:type="dxa"/>
          </w:tcPr>
          <w:p w14:paraId="6D1DE6B1" w14:textId="77777777" w:rsidR="00E62DFA" w:rsidRPr="00D75599" w:rsidRDefault="00E62DFA" w:rsidP="003F7ED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F27FD34" w14:textId="77777777" w:rsidR="00E62DFA" w:rsidRDefault="00E62DFA" w:rsidP="003F7ED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C2972C2" w14:textId="77777777" w:rsidR="00E62DFA" w:rsidRDefault="00E62DFA" w:rsidP="003F7ED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D243F2A" w14:textId="77777777" w:rsidR="00E62DFA" w:rsidRDefault="00E62DFA" w:rsidP="003F7ED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297FB10" w14:textId="77777777" w:rsidR="00E62DFA" w:rsidRPr="00D75599" w:rsidRDefault="00E62DFA" w:rsidP="003F7ED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1B874F42" w14:textId="77777777" w:rsidR="00E62DFA" w:rsidRPr="00D75599" w:rsidRDefault="00E62DFA" w:rsidP="003F7E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30F86488" w14:textId="77777777" w:rsidR="00E62DFA" w:rsidRPr="00D75599" w:rsidRDefault="00E62DFA" w:rsidP="003F7ED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357FCF" w14:textId="77777777" w:rsidR="00E62DFA" w:rsidRPr="00D75599" w:rsidRDefault="00E62DFA" w:rsidP="003F7E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3302F010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12C07461" w14:textId="73B91ABB" w:rsidR="006B0D61" w:rsidRPr="00261AFE" w:rsidRDefault="00AE550C" w:rsidP="006B0D61">
      <w:pPr>
        <w:pStyle w:val="Documentheading"/>
        <w:rPr>
          <w:sz w:val="24"/>
          <w:szCs w:val="24"/>
        </w:rPr>
      </w:pPr>
      <w:r w:rsidRPr="00AE550C">
        <w:rPr>
          <w:sz w:val="24"/>
          <w:szCs w:val="24"/>
        </w:rPr>
        <w:t>COMMISSION STAFF’S FINAL RECOMMENDATION</w:t>
      </w:r>
    </w:p>
    <w:p w14:paraId="7C3D5A31" w14:textId="77777777" w:rsidR="006B0D61" w:rsidRDefault="006B0D61" w:rsidP="006B0D61">
      <w:pPr>
        <w:pStyle w:val="Documentheading"/>
      </w:pPr>
    </w:p>
    <w:p w14:paraId="74079B24" w14:textId="60A6B60F" w:rsidR="00240DCE" w:rsidRDefault="00F9309B" w:rsidP="00AE550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 w:rsidR="00F024DA" w:rsidRPr="00F024DA">
        <w:rPr>
          <w:b w:val="0"/>
          <w:sz w:val="24"/>
          <w:szCs w:val="24"/>
        </w:rPr>
        <w:t>the Staff (Staff) of the Public Utility Commission of Texas (Commission), representing the public interest</w:t>
      </w:r>
      <w:r>
        <w:rPr>
          <w:b w:val="0"/>
          <w:sz w:val="24"/>
          <w:szCs w:val="24"/>
        </w:rPr>
        <w:t>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E62DFA">
        <w:rPr>
          <w:b w:val="0"/>
          <w:sz w:val="24"/>
          <w:szCs w:val="24"/>
        </w:rPr>
        <w:t>9</w:t>
      </w:r>
      <w:r>
        <w:rPr>
          <w:b w:val="0"/>
          <w:sz w:val="24"/>
          <w:szCs w:val="24"/>
        </w:rPr>
        <w:t xml:space="preserve">, </w:t>
      </w:r>
      <w:r w:rsidR="00AE550C" w:rsidRPr="00AE550C">
        <w:rPr>
          <w:b w:val="0"/>
          <w:sz w:val="24"/>
          <w:szCs w:val="24"/>
        </w:rPr>
        <w:t>files this Final Recommendation.  In support thereof, Staff shows the following:</w:t>
      </w:r>
    </w:p>
    <w:p w14:paraId="3E7D9827" w14:textId="77777777" w:rsidR="00AE550C" w:rsidRPr="00AE550C" w:rsidRDefault="00AE550C" w:rsidP="00AE550C"/>
    <w:p w14:paraId="62D7B567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262440CE" w14:textId="77777777" w:rsidR="00953EB4" w:rsidRDefault="00390E2D" w:rsidP="00953EB4">
      <w:pPr>
        <w:spacing w:line="360" w:lineRule="auto"/>
      </w:pPr>
      <w:r>
        <w:rPr>
          <w:szCs w:val="24"/>
        </w:rPr>
        <w:tab/>
      </w:r>
      <w:r w:rsidR="00953EB4" w:rsidRPr="00BC160B">
        <w:rPr>
          <w:szCs w:val="24"/>
        </w:rPr>
        <w:t xml:space="preserve">On </w:t>
      </w:r>
      <w:r w:rsidR="00953EB4">
        <w:rPr>
          <w:szCs w:val="24"/>
        </w:rPr>
        <w:t>May 23</w:t>
      </w:r>
      <w:r w:rsidR="00953EB4" w:rsidRPr="00BC160B">
        <w:rPr>
          <w:szCs w:val="24"/>
        </w:rPr>
        <w:t xml:space="preserve">, 2019, the City of </w:t>
      </w:r>
      <w:r w:rsidR="00953EB4">
        <w:rPr>
          <w:szCs w:val="24"/>
        </w:rPr>
        <w:t>Elmendorf (Elmendorf</w:t>
      </w:r>
      <w:r w:rsidR="00953EB4" w:rsidRPr="00BC160B">
        <w:rPr>
          <w:szCs w:val="24"/>
        </w:rPr>
        <w:t>) filed an application for</w:t>
      </w:r>
      <w:r w:rsidR="00953EB4">
        <w:rPr>
          <w:szCs w:val="24"/>
        </w:rPr>
        <w:t xml:space="preserve"> </w:t>
      </w:r>
      <w:r w:rsidR="00953EB4" w:rsidRPr="00BC160B">
        <w:rPr>
          <w:szCs w:val="24"/>
        </w:rPr>
        <w:t xml:space="preserve">a sewer certificate of convenience and necessity in </w:t>
      </w:r>
      <w:r w:rsidR="00953EB4">
        <w:rPr>
          <w:szCs w:val="24"/>
        </w:rPr>
        <w:t>Bexar and Wilson Counties</w:t>
      </w:r>
      <w:r w:rsidR="00953EB4" w:rsidRPr="00BC160B">
        <w:rPr>
          <w:szCs w:val="24"/>
        </w:rPr>
        <w:t>.</w:t>
      </w:r>
      <w:r w:rsidR="00953EB4">
        <w:rPr>
          <w:szCs w:val="24"/>
        </w:rPr>
        <w:t xml:space="preserve">  </w:t>
      </w:r>
      <w:r w:rsidR="00953EB4" w:rsidRPr="00BC160B">
        <w:rPr>
          <w:szCs w:val="24"/>
        </w:rPr>
        <w:t xml:space="preserve">The requested service area consists of </w:t>
      </w:r>
      <w:r w:rsidR="00953EB4" w:rsidRPr="009D03A0">
        <w:rPr>
          <w:rFonts w:cs="Baskerville Old Face"/>
          <w:szCs w:val="24"/>
        </w:rPr>
        <w:t xml:space="preserve">4,192 </w:t>
      </w:r>
      <w:r w:rsidR="00953EB4" w:rsidRPr="009D03A0">
        <w:rPr>
          <w:bCs/>
          <w:szCs w:val="24"/>
        </w:rPr>
        <w:t xml:space="preserve">acres and </w:t>
      </w:r>
      <w:r w:rsidR="00953EB4">
        <w:rPr>
          <w:bCs/>
          <w:szCs w:val="24"/>
        </w:rPr>
        <w:t xml:space="preserve">82 </w:t>
      </w:r>
      <w:r w:rsidR="00953EB4" w:rsidRPr="00BC160B">
        <w:rPr>
          <w:szCs w:val="24"/>
        </w:rPr>
        <w:t xml:space="preserve">current </w:t>
      </w:r>
      <w:r w:rsidR="00953EB4">
        <w:rPr>
          <w:szCs w:val="24"/>
        </w:rPr>
        <w:t>connections</w:t>
      </w:r>
      <w:r w:rsidR="00953EB4" w:rsidRPr="00BC160B">
        <w:rPr>
          <w:szCs w:val="24"/>
        </w:rPr>
        <w:t>.</w:t>
      </w:r>
      <w:r w:rsidR="00953EB4">
        <w:rPr>
          <w:szCs w:val="24"/>
        </w:rPr>
        <w:t xml:space="preserve">  Elmendorf filed supplemental information on </w:t>
      </w:r>
      <w:r w:rsidR="00953EB4">
        <w:t>July 25, 2019, January 23, 2020, March 25, 2020, and May 20, 2020.</w:t>
      </w:r>
    </w:p>
    <w:p w14:paraId="53ED9199" w14:textId="714E7142" w:rsidR="00E41163" w:rsidRPr="00953EB4" w:rsidRDefault="00953EB4" w:rsidP="00953EB4">
      <w:pPr>
        <w:spacing w:line="360" w:lineRule="auto"/>
        <w:rPr>
          <w:szCs w:val="24"/>
        </w:rPr>
      </w:pPr>
      <w:r>
        <w:tab/>
      </w:r>
      <w:r w:rsidRPr="00490DB7">
        <w:rPr>
          <w:szCs w:val="24"/>
        </w:rPr>
        <w:t xml:space="preserve">On </w:t>
      </w:r>
      <w:r>
        <w:rPr>
          <w:szCs w:val="24"/>
        </w:rPr>
        <w:t>September 2, 2020</w:t>
      </w:r>
      <w:r w:rsidRPr="00490DB7">
        <w:rPr>
          <w:szCs w:val="24"/>
        </w:rPr>
        <w:t xml:space="preserve">, the </w:t>
      </w:r>
      <w:r w:rsidR="00C9186B" w:rsidRPr="00490DB7">
        <w:rPr>
          <w:szCs w:val="24"/>
        </w:rPr>
        <w:t xml:space="preserve">administrative law judge </w:t>
      </w:r>
      <w:r w:rsidRPr="00490DB7">
        <w:rPr>
          <w:szCs w:val="24"/>
        </w:rPr>
        <w:t xml:space="preserve">(ALJ) issued Order No. </w:t>
      </w:r>
      <w:r>
        <w:rPr>
          <w:szCs w:val="24"/>
        </w:rPr>
        <w:t>9</w:t>
      </w:r>
      <w:r w:rsidRPr="00490DB7">
        <w:rPr>
          <w:szCs w:val="24"/>
        </w:rPr>
        <w:t xml:space="preserve">, </w:t>
      </w:r>
      <w:r w:rsidR="007F2265" w:rsidRPr="007F2265">
        <w:rPr>
          <w:szCs w:val="24"/>
        </w:rPr>
        <w:t xml:space="preserve">setting a deadline of </w:t>
      </w:r>
      <w:r w:rsidR="00720648">
        <w:rPr>
          <w:szCs w:val="24"/>
        </w:rPr>
        <w:t>October 19</w:t>
      </w:r>
      <w:r w:rsidR="007F2265" w:rsidRPr="007F2265">
        <w:rPr>
          <w:szCs w:val="24"/>
        </w:rPr>
        <w:t xml:space="preserve">, 2020, for Staff </w:t>
      </w:r>
      <w:r w:rsidR="00F6639A">
        <w:t>to file a final recommendation on the application</w:t>
      </w:r>
      <w:r w:rsidR="007F2265" w:rsidRPr="007F2265">
        <w:rPr>
          <w:szCs w:val="24"/>
        </w:rPr>
        <w:t>. Therefore, this pleading is timely filed.</w:t>
      </w:r>
    </w:p>
    <w:p w14:paraId="4164EBF2" w14:textId="77777777" w:rsidR="00E41163" w:rsidRDefault="00E41163" w:rsidP="00194247">
      <w:pPr>
        <w:spacing w:line="360" w:lineRule="auto"/>
        <w:ind w:firstLine="720"/>
      </w:pPr>
    </w:p>
    <w:p w14:paraId="52ECB13A" w14:textId="209BB2E7" w:rsidR="00DE009E" w:rsidRPr="00194247" w:rsidRDefault="00BF6231" w:rsidP="00194247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FINAL </w:t>
      </w:r>
      <w:r w:rsidR="00923390">
        <w:rPr>
          <w:b/>
        </w:rPr>
        <w:t>RECOMMENDATION</w:t>
      </w:r>
    </w:p>
    <w:p w14:paraId="3DD4C7F3" w14:textId="008A8E06" w:rsidR="00194247" w:rsidRDefault="00A16D97" w:rsidP="00194247">
      <w:pPr>
        <w:spacing w:line="360" w:lineRule="auto"/>
        <w:ind w:firstLine="720"/>
        <w:rPr>
          <w:szCs w:val="24"/>
        </w:rPr>
      </w:pPr>
      <w:r w:rsidRPr="00A16D97">
        <w:t xml:space="preserve">As detailed in the attached memorandum of </w:t>
      </w:r>
      <w:r w:rsidR="00720648" w:rsidRPr="00B30F09">
        <w:t>Roshan Pokhrel</w:t>
      </w:r>
      <w:r w:rsidR="00720648" w:rsidRPr="00A16D97">
        <w:t xml:space="preserve"> </w:t>
      </w:r>
      <w:r w:rsidRPr="00A16D97">
        <w:t xml:space="preserve">in the Commission's Infrastructure Division, Staff recommends that </w:t>
      </w:r>
      <w:r w:rsidR="005434EB">
        <w:t>Elmendorf’s application</w:t>
      </w:r>
      <w:r w:rsidRPr="00A16D97">
        <w:t xml:space="preserve"> be approved.</w:t>
      </w:r>
      <w:r w:rsidR="00194247">
        <w:rPr>
          <w:szCs w:val="24"/>
        </w:rPr>
        <w:t xml:space="preserve">  S</w:t>
      </w:r>
      <w:r w:rsidR="00194247" w:rsidRPr="005D0FCB">
        <w:rPr>
          <w:szCs w:val="24"/>
        </w:rPr>
        <w:t xml:space="preserve">taff s review indicates that </w:t>
      </w:r>
      <w:r w:rsidR="005434EB">
        <w:rPr>
          <w:szCs w:val="24"/>
        </w:rPr>
        <w:t>Elmendorf</w:t>
      </w:r>
      <w:r w:rsidR="00194247">
        <w:rPr>
          <w:szCs w:val="24"/>
        </w:rPr>
        <w:t xml:space="preserve"> </w:t>
      </w:r>
      <w:r w:rsidR="00194247" w:rsidRPr="005D0FCB">
        <w:rPr>
          <w:szCs w:val="24"/>
        </w:rPr>
        <w:t>meets the applicable technical, managerial, and financial requirements of Chapter 13 of the Texas Water Code and Title 16, Chapter 24 of the Texas Administrative Code</w:t>
      </w:r>
      <w:r w:rsidR="00DB1792">
        <w:rPr>
          <w:szCs w:val="24"/>
        </w:rPr>
        <w:t>,</w:t>
      </w:r>
      <w:r w:rsidR="00194247">
        <w:rPr>
          <w:szCs w:val="24"/>
        </w:rPr>
        <w:t xml:space="preserve"> and therefore,</w:t>
      </w:r>
      <w:r w:rsidR="0099077C">
        <w:rPr>
          <w:szCs w:val="24"/>
        </w:rPr>
        <w:t xml:space="preserve"> Elmendorf</w:t>
      </w:r>
      <w:r w:rsidR="00194247">
        <w:rPr>
          <w:szCs w:val="24"/>
        </w:rPr>
        <w:t xml:space="preserve"> </w:t>
      </w:r>
      <w:proofErr w:type="gramStart"/>
      <w:r w:rsidR="00194247">
        <w:rPr>
          <w:szCs w:val="24"/>
        </w:rPr>
        <w:t xml:space="preserve">is </w:t>
      </w:r>
      <w:r w:rsidR="00194247" w:rsidRPr="005D0FCB">
        <w:rPr>
          <w:szCs w:val="24"/>
        </w:rPr>
        <w:t>capable of providing</w:t>
      </w:r>
      <w:proofErr w:type="gramEnd"/>
      <w:r w:rsidR="00194247" w:rsidRPr="005D0FCB">
        <w:rPr>
          <w:szCs w:val="24"/>
        </w:rPr>
        <w:t xml:space="preserve"> continuous and adequate service.</w:t>
      </w:r>
      <w:r w:rsidR="00194247">
        <w:rPr>
          <w:szCs w:val="24"/>
        </w:rPr>
        <w:t xml:space="preserve">  </w:t>
      </w:r>
      <w:r w:rsidR="00194247" w:rsidRPr="005D0FCB">
        <w:rPr>
          <w:szCs w:val="24"/>
        </w:rPr>
        <w:t>Additionally, Staff</w:t>
      </w:r>
      <w:r w:rsidR="0099077C">
        <w:rPr>
          <w:szCs w:val="24"/>
        </w:rPr>
        <w:t>’</w:t>
      </w:r>
      <w:r w:rsidR="00194247" w:rsidRPr="005D0FCB">
        <w:rPr>
          <w:szCs w:val="24"/>
        </w:rPr>
        <w:t xml:space="preserve">s review suggests that approval of </w:t>
      </w:r>
      <w:r w:rsidR="00194247">
        <w:rPr>
          <w:szCs w:val="24"/>
        </w:rPr>
        <w:t xml:space="preserve">the </w:t>
      </w:r>
      <w:r w:rsidR="00194247" w:rsidRPr="005D0FCB">
        <w:rPr>
          <w:szCs w:val="24"/>
        </w:rPr>
        <w:t xml:space="preserve">application is necessary for the service, accommodation, convenience, and safety of the public. </w:t>
      </w:r>
    </w:p>
    <w:p w14:paraId="63C153C5" w14:textId="70894D6F" w:rsidR="00DE009E" w:rsidRDefault="00194247" w:rsidP="00194247">
      <w:pPr>
        <w:spacing w:line="360" w:lineRule="auto"/>
        <w:ind w:firstLine="720"/>
      </w:pPr>
      <w:r w:rsidRPr="00625133">
        <w:rPr>
          <w:szCs w:val="24"/>
        </w:rPr>
        <w:t xml:space="preserve">In accordance with this recommendation, the </w:t>
      </w:r>
      <w:r>
        <w:rPr>
          <w:szCs w:val="24"/>
        </w:rPr>
        <w:t xml:space="preserve">corresponding maps and certificates consented to by </w:t>
      </w:r>
      <w:r w:rsidR="00993B39">
        <w:rPr>
          <w:szCs w:val="24"/>
        </w:rPr>
        <w:t>Elmendorf</w:t>
      </w:r>
      <w:r>
        <w:rPr>
          <w:szCs w:val="24"/>
        </w:rPr>
        <w:t xml:space="preserve"> are</w:t>
      </w:r>
      <w:r w:rsidRPr="00625133">
        <w:rPr>
          <w:szCs w:val="24"/>
        </w:rPr>
        <w:t xml:space="preserve"> attached.</w:t>
      </w:r>
      <w:r w:rsidR="00A16D97">
        <w:t xml:space="preserve"> </w:t>
      </w:r>
    </w:p>
    <w:p w14:paraId="737F7DB3" w14:textId="5E6C7E27" w:rsidR="00DE009E" w:rsidRDefault="00DE009E" w:rsidP="00194247">
      <w:pPr>
        <w:spacing w:line="360" w:lineRule="auto"/>
      </w:pPr>
    </w:p>
    <w:p w14:paraId="03308E7D" w14:textId="77777777" w:rsidR="00993B39" w:rsidRDefault="00993B39" w:rsidP="00194247">
      <w:pPr>
        <w:spacing w:line="360" w:lineRule="auto"/>
      </w:pPr>
    </w:p>
    <w:p w14:paraId="7D062B5E" w14:textId="77777777" w:rsidR="00DE009E" w:rsidRPr="00DF65DB" w:rsidRDefault="00DE009E" w:rsidP="00194247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DF65DB">
        <w:rPr>
          <w:b/>
        </w:rPr>
        <w:lastRenderedPageBreak/>
        <w:t>CONCLUSION</w:t>
      </w:r>
    </w:p>
    <w:p w14:paraId="29BFC4FB" w14:textId="40939A09" w:rsidR="005B7AD2" w:rsidRDefault="00194247" w:rsidP="00194247">
      <w:pPr>
        <w:spacing w:line="360" w:lineRule="auto"/>
        <w:jc w:val="left"/>
      </w:pPr>
      <w:r>
        <w:tab/>
      </w:r>
      <w:r w:rsidR="007637D1" w:rsidRPr="007637D1">
        <w:t xml:space="preserve">Staff respectfully recommends that the ALJ issue an </w:t>
      </w:r>
      <w:r w:rsidR="0099077C">
        <w:t xml:space="preserve">order </w:t>
      </w:r>
      <w:r w:rsidR="007637D1" w:rsidRPr="007637D1">
        <w:t xml:space="preserve">approving </w:t>
      </w:r>
      <w:r w:rsidR="00AB2EE7">
        <w:t>Elmendorf’s application.</w:t>
      </w:r>
      <w:r>
        <w:t xml:space="preserve"> </w:t>
      </w:r>
    </w:p>
    <w:p w14:paraId="13A2E4DA" w14:textId="77777777" w:rsidR="00194247" w:rsidRDefault="00194247" w:rsidP="0008065C">
      <w:pPr>
        <w:jc w:val="left"/>
      </w:pPr>
    </w:p>
    <w:p w14:paraId="00B4B7D0" w14:textId="77777777" w:rsidR="00194247" w:rsidRDefault="00194247" w:rsidP="0008065C">
      <w:pPr>
        <w:jc w:val="left"/>
      </w:pPr>
    </w:p>
    <w:p w14:paraId="3782F778" w14:textId="7EE0B193" w:rsidR="0008065C" w:rsidRDefault="0008065C" w:rsidP="0008065C">
      <w:pPr>
        <w:jc w:val="left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9B295A">
        <w:rPr>
          <w:noProof/>
        </w:rPr>
        <w:t>October 19, 2020</w:t>
      </w:r>
      <w:r>
        <w:fldChar w:fldCharType="end"/>
      </w:r>
    </w:p>
    <w:p w14:paraId="365C7F6D" w14:textId="77777777" w:rsidR="0008065C" w:rsidRDefault="0008065C" w:rsidP="0008065C">
      <w:pPr>
        <w:jc w:val="left"/>
      </w:pPr>
    </w:p>
    <w:p w14:paraId="1591415B" w14:textId="77777777" w:rsidR="0008065C" w:rsidRDefault="0008065C" w:rsidP="0008065C">
      <w:pPr>
        <w:pStyle w:val="Normaldouble"/>
        <w:ind w:left="4320"/>
      </w:pPr>
      <w:r>
        <w:t>Respectfully submitted,</w:t>
      </w:r>
    </w:p>
    <w:p w14:paraId="008501DA" w14:textId="77777777" w:rsidR="0008065C" w:rsidRPr="00F95914" w:rsidRDefault="0008065C" w:rsidP="0008065C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9A4A7BE" w14:textId="77777777" w:rsidR="0008065C" w:rsidRDefault="0008065C" w:rsidP="0008065C">
      <w:pPr>
        <w:pStyle w:val="Normaldouble"/>
        <w:spacing w:line="240" w:lineRule="auto"/>
        <w:ind w:left="3600"/>
      </w:pPr>
    </w:p>
    <w:p w14:paraId="0CC3E990" w14:textId="77777777" w:rsidR="0008065C" w:rsidRPr="005416FA" w:rsidRDefault="0008065C" w:rsidP="0008065C">
      <w:pPr>
        <w:keepNext/>
        <w:ind w:left="4320"/>
        <w:rPr>
          <w:szCs w:val="24"/>
        </w:rPr>
      </w:pPr>
      <w:r w:rsidRPr="005416FA">
        <w:rPr>
          <w:szCs w:val="24"/>
        </w:rPr>
        <w:t>Rachelle Nicolette Robles</w:t>
      </w:r>
    </w:p>
    <w:p w14:paraId="52E3E781" w14:textId="77777777" w:rsidR="0008065C" w:rsidRPr="005416FA" w:rsidRDefault="0008065C" w:rsidP="0008065C">
      <w:pPr>
        <w:keepNext/>
        <w:ind w:left="4320"/>
        <w:rPr>
          <w:szCs w:val="24"/>
        </w:rPr>
      </w:pPr>
      <w:r w:rsidRPr="005416FA">
        <w:rPr>
          <w:szCs w:val="24"/>
        </w:rPr>
        <w:t>Division Director</w:t>
      </w:r>
    </w:p>
    <w:p w14:paraId="0C352C2D" w14:textId="77777777" w:rsidR="0008065C" w:rsidRPr="005416FA" w:rsidRDefault="0008065C" w:rsidP="0008065C">
      <w:pPr>
        <w:keepNext/>
        <w:ind w:left="4320"/>
        <w:rPr>
          <w:szCs w:val="24"/>
        </w:rPr>
      </w:pP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  <w:t xml:space="preserve"> </w:t>
      </w:r>
    </w:p>
    <w:p w14:paraId="6EEC7025" w14:textId="6A53B53B" w:rsidR="0008065C" w:rsidRPr="005416FA" w:rsidRDefault="00AB2EE7" w:rsidP="0008065C">
      <w:pPr>
        <w:keepNext/>
        <w:ind w:left="4320"/>
        <w:rPr>
          <w:szCs w:val="24"/>
        </w:rPr>
      </w:pPr>
      <w:r>
        <w:rPr>
          <w:szCs w:val="24"/>
        </w:rPr>
        <w:t>Rashmin J. Asher</w:t>
      </w:r>
    </w:p>
    <w:p w14:paraId="7F972550" w14:textId="77777777" w:rsidR="0008065C" w:rsidRDefault="0008065C" w:rsidP="0008065C">
      <w:pPr>
        <w:keepNext/>
        <w:ind w:left="4320"/>
      </w:pPr>
      <w:r w:rsidRPr="005416FA">
        <w:rPr>
          <w:szCs w:val="24"/>
        </w:rPr>
        <w:t>Managing Attorney</w:t>
      </w:r>
    </w:p>
    <w:p w14:paraId="647F613A" w14:textId="77777777" w:rsidR="0008065C" w:rsidRDefault="0008065C" w:rsidP="0008065C">
      <w:pPr>
        <w:keepNext/>
        <w:ind w:left="4320"/>
      </w:pPr>
    </w:p>
    <w:p w14:paraId="05C1CEF5" w14:textId="77777777" w:rsidR="0008065C" w:rsidRDefault="0008065C" w:rsidP="0008065C">
      <w:pPr>
        <w:keepNext/>
        <w:ind w:left="4320"/>
      </w:pPr>
    </w:p>
    <w:p w14:paraId="772D3B28" w14:textId="353CF764" w:rsidR="0008065C" w:rsidRPr="00D36711" w:rsidRDefault="0008065C" w:rsidP="0008065C">
      <w:pPr>
        <w:pStyle w:val="Normaldouble"/>
        <w:spacing w:line="240" w:lineRule="auto"/>
        <w:rPr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B1792">
        <w:t>/</w:t>
      </w:r>
      <w:r w:rsidRPr="00D36711">
        <w:rPr>
          <w:szCs w:val="24"/>
          <w:u w:val="single"/>
        </w:rPr>
        <w:t xml:space="preserve">s/ Kourtnee Jinks                 </w:t>
      </w:r>
      <w:r w:rsidRPr="00D36711">
        <w:rPr>
          <w:color w:val="FFFFFF" w:themeColor="background1"/>
          <w:szCs w:val="24"/>
          <w:u w:val="single"/>
        </w:rPr>
        <w:t>m</w:t>
      </w:r>
    </w:p>
    <w:p w14:paraId="1D43698A" w14:textId="77777777" w:rsidR="0008065C" w:rsidRPr="00685143" w:rsidRDefault="0008065C" w:rsidP="0008065C">
      <w:pPr>
        <w:ind w:left="4320"/>
        <w:rPr>
          <w:rFonts w:eastAsia="Calibri"/>
        </w:rPr>
      </w:pPr>
      <w:r>
        <w:rPr>
          <w:rFonts w:eastAsia="Calibri"/>
        </w:rPr>
        <w:t>Kourtnee Jinks</w:t>
      </w:r>
    </w:p>
    <w:p w14:paraId="3E349E49" w14:textId="77777777" w:rsidR="0008065C" w:rsidRPr="009B400F" w:rsidRDefault="0008065C" w:rsidP="0008065C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 xml:space="preserve">State Bar No. </w:t>
      </w:r>
      <w:r>
        <w:rPr>
          <w:szCs w:val="24"/>
        </w:rPr>
        <w:t>24097146</w:t>
      </w:r>
    </w:p>
    <w:p w14:paraId="03A9377B" w14:textId="77777777" w:rsidR="0008065C" w:rsidRPr="009B400F" w:rsidRDefault="0008065C" w:rsidP="0008065C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1701 N. Congress Avenue</w:t>
      </w:r>
    </w:p>
    <w:p w14:paraId="0DC21ED0" w14:textId="77777777" w:rsidR="0008065C" w:rsidRPr="009B400F" w:rsidRDefault="0008065C" w:rsidP="0008065C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P.O. Box 13326</w:t>
      </w:r>
    </w:p>
    <w:p w14:paraId="6B24BCB8" w14:textId="77777777" w:rsidR="0008065C" w:rsidRPr="009B400F" w:rsidRDefault="0008065C" w:rsidP="0008065C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Austin, Texas 78711-3326</w:t>
      </w:r>
    </w:p>
    <w:p w14:paraId="7B68D0A8" w14:textId="77777777" w:rsidR="0008065C" w:rsidRPr="009B400F" w:rsidRDefault="0008065C" w:rsidP="0008065C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(512) 936-</w:t>
      </w:r>
      <w:r>
        <w:t>7265</w:t>
      </w:r>
    </w:p>
    <w:p w14:paraId="7F19B9EF" w14:textId="77777777" w:rsidR="0008065C" w:rsidRPr="009B400F" w:rsidRDefault="0008065C" w:rsidP="0008065C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(512) 936-7268 (facsimile)</w:t>
      </w:r>
    </w:p>
    <w:p w14:paraId="18FEFE3D" w14:textId="77777777" w:rsidR="0008065C" w:rsidRPr="009B400F" w:rsidRDefault="0008065C" w:rsidP="0008065C">
      <w:r>
        <w:tab/>
      </w:r>
      <w:r>
        <w:tab/>
      </w:r>
      <w:r>
        <w:tab/>
      </w:r>
      <w:r>
        <w:tab/>
      </w:r>
      <w:r>
        <w:tab/>
      </w:r>
      <w:r>
        <w:tab/>
        <w:t>kourtnee.jinks@puc.texas.gov</w:t>
      </w:r>
    </w:p>
    <w:p w14:paraId="096C19BE" w14:textId="77777777" w:rsidR="0008065C" w:rsidRDefault="0008065C" w:rsidP="0008065C">
      <w:pPr>
        <w:pStyle w:val="Docketnumber"/>
        <w:rPr>
          <w:sz w:val="24"/>
          <w:szCs w:val="24"/>
        </w:rPr>
      </w:pPr>
    </w:p>
    <w:p w14:paraId="13244E9D" w14:textId="5E7739D8" w:rsidR="0008065C" w:rsidRPr="00E57EBE" w:rsidRDefault="0008065C" w:rsidP="0008065C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Pr="00856607">
        <w:rPr>
          <w:sz w:val="24"/>
          <w:szCs w:val="24"/>
        </w:rPr>
        <w:t>49</w:t>
      </w:r>
      <w:r w:rsidR="00DB1792">
        <w:rPr>
          <w:sz w:val="24"/>
          <w:szCs w:val="24"/>
        </w:rPr>
        <w:t>566</w:t>
      </w:r>
    </w:p>
    <w:p w14:paraId="72E8A689" w14:textId="77777777" w:rsidR="0008065C" w:rsidRDefault="0008065C" w:rsidP="0008065C">
      <w:pPr>
        <w:pStyle w:val="Docketnumber"/>
        <w:rPr>
          <w:b w:val="0"/>
        </w:rPr>
      </w:pPr>
    </w:p>
    <w:p w14:paraId="6249DD3D" w14:textId="77777777" w:rsidR="0008065C" w:rsidRPr="00734AD5" w:rsidRDefault="0008065C" w:rsidP="0008065C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46B95696" w14:textId="77777777" w:rsidR="0008065C" w:rsidRPr="005161D8" w:rsidRDefault="0008065C" w:rsidP="0008065C">
      <w:pPr>
        <w:jc w:val="center"/>
        <w:rPr>
          <w:szCs w:val="24"/>
        </w:rPr>
      </w:pPr>
    </w:p>
    <w:p w14:paraId="4F3B81C5" w14:textId="0506FA45" w:rsidR="0008065C" w:rsidRPr="005416FA" w:rsidRDefault="0008065C" w:rsidP="0008065C">
      <w:pPr>
        <w:spacing w:line="360" w:lineRule="auto"/>
        <w:ind w:firstLine="720"/>
        <w:rPr>
          <w:szCs w:val="24"/>
        </w:rPr>
      </w:pPr>
      <w:r w:rsidRPr="005416FA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5416FA">
        <w:rPr>
          <w:szCs w:val="24"/>
        </w:rPr>
        <w:fldChar w:fldCharType="begin"/>
      </w:r>
      <w:r w:rsidRPr="005416FA">
        <w:rPr>
          <w:szCs w:val="24"/>
        </w:rPr>
        <w:instrText xml:space="preserve"> DATE \@ "MMMM d, yyyy" </w:instrText>
      </w:r>
      <w:r w:rsidRPr="005416FA">
        <w:rPr>
          <w:szCs w:val="24"/>
        </w:rPr>
        <w:fldChar w:fldCharType="separate"/>
      </w:r>
      <w:r w:rsidR="009B295A">
        <w:rPr>
          <w:noProof/>
          <w:szCs w:val="24"/>
        </w:rPr>
        <w:t>October 19, 2020</w:t>
      </w:r>
      <w:r w:rsidRPr="005416FA">
        <w:rPr>
          <w:szCs w:val="24"/>
        </w:rPr>
        <w:fldChar w:fldCharType="end"/>
      </w:r>
      <w:r w:rsidRPr="005416FA">
        <w:rPr>
          <w:szCs w:val="24"/>
        </w:rPr>
        <w:t>, in accordance with the Order Suspending Rules, issued in Project No. 50664.</w:t>
      </w:r>
    </w:p>
    <w:p w14:paraId="38EE5522" w14:textId="77777777" w:rsidR="0008065C" w:rsidRPr="005161D8" w:rsidRDefault="0008065C" w:rsidP="0008065C">
      <w:pPr>
        <w:rPr>
          <w:szCs w:val="24"/>
        </w:rPr>
      </w:pPr>
    </w:p>
    <w:p w14:paraId="2A44C8C7" w14:textId="7EEB8FBD" w:rsidR="0008065C" w:rsidRPr="00D36711" w:rsidRDefault="0008065C" w:rsidP="0008065C">
      <w:pPr>
        <w:pStyle w:val="Normaldouble"/>
        <w:spacing w:line="240" w:lineRule="auto"/>
        <w:rPr>
          <w:szCs w:val="24"/>
          <w:u w:val="single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bookmarkStart w:id="1" w:name="_Hlk39152508"/>
      <w:r w:rsidR="00DB1792">
        <w:rPr>
          <w:szCs w:val="24"/>
        </w:rPr>
        <w:t>/</w:t>
      </w:r>
      <w:r w:rsidRPr="00D36711">
        <w:rPr>
          <w:szCs w:val="24"/>
          <w:u w:val="single"/>
        </w:rPr>
        <w:t xml:space="preserve">s/ Kourtnee Jinks                 </w:t>
      </w:r>
      <w:r w:rsidRPr="00D36711">
        <w:rPr>
          <w:color w:val="FFFFFF" w:themeColor="background1"/>
          <w:szCs w:val="24"/>
          <w:u w:val="single"/>
        </w:rPr>
        <w:t>m</w:t>
      </w:r>
    </w:p>
    <w:bookmarkEnd w:id="1"/>
    <w:p w14:paraId="2BD74273" w14:textId="77777777" w:rsidR="0008065C" w:rsidRPr="00B04668" w:rsidRDefault="0008065C" w:rsidP="0008065C">
      <w:pPr>
        <w:ind w:left="4320"/>
        <w:rPr>
          <w:rFonts w:eastAsia="Calibri"/>
        </w:rPr>
      </w:pPr>
      <w:r>
        <w:rPr>
          <w:rFonts w:eastAsia="Calibri"/>
        </w:rPr>
        <w:t>Kourtnee Jinks</w:t>
      </w:r>
    </w:p>
    <w:p w14:paraId="14BF7B1C" w14:textId="3CCA49EE" w:rsidR="0038776A" w:rsidRPr="00055279" w:rsidRDefault="0038776A" w:rsidP="0008065C">
      <w:pPr>
        <w:jc w:val="left"/>
        <w:rPr>
          <w:rFonts w:eastAsia="Calibri"/>
          <w:szCs w:val="24"/>
        </w:rPr>
      </w:pPr>
    </w:p>
    <w:sectPr w:rsidR="0038776A" w:rsidRPr="0005527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60D2F" w14:textId="77777777" w:rsidR="007E53B2" w:rsidRDefault="007E53B2">
      <w:r>
        <w:separator/>
      </w:r>
    </w:p>
  </w:endnote>
  <w:endnote w:type="continuationSeparator" w:id="0">
    <w:p w14:paraId="143066DB" w14:textId="77777777" w:rsidR="007E53B2" w:rsidRDefault="007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2AB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DA2E88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960A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2860">
      <w:rPr>
        <w:rStyle w:val="PageNumber"/>
        <w:noProof/>
      </w:rPr>
      <w:t>3</w:t>
    </w:r>
    <w:r>
      <w:rPr>
        <w:rStyle w:val="PageNumber"/>
      </w:rPr>
      <w:fldChar w:fldCharType="end"/>
    </w:r>
  </w:p>
  <w:p w14:paraId="707F0BC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4F33126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75347" w14:textId="77777777" w:rsidR="007E53B2" w:rsidRDefault="007E53B2">
      <w:r>
        <w:separator/>
      </w:r>
    </w:p>
  </w:footnote>
  <w:footnote w:type="continuationSeparator" w:id="0">
    <w:p w14:paraId="0E528D52" w14:textId="77777777" w:rsidR="007E53B2" w:rsidRDefault="007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C728E2"/>
    <w:multiLevelType w:val="hybridMultilevel"/>
    <w:tmpl w:val="3614F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C15F21"/>
    <w:multiLevelType w:val="hybridMultilevel"/>
    <w:tmpl w:val="044E84FE"/>
    <w:lvl w:ilvl="0" w:tplc="2C66C47A">
      <w:start w:val="3"/>
      <w:numFmt w:val="decimal"/>
      <w:lvlText w:val="%1)"/>
      <w:lvlJc w:val="left"/>
      <w:pPr>
        <w:ind w:left="1080" w:hanging="360"/>
      </w:pPr>
      <w:rPr>
        <w:rFonts w:eastAsia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CB0"/>
    <w:multiLevelType w:val="hybridMultilevel"/>
    <w:tmpl w:val="F5CEA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4465F"/>
    <w:multiLevelType w:val="hybridMultilevel"/>
    <w:tmpl w:val="42485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832EF"/>
    <w:multiLevelType w:val="hybridMultilevel"/>
    <w:tmpl w:val="78BC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769C5"/>
    <w:multiLevelType w:val="hybridMultilevel"/>
    <w:tmpl w:val="E39C5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550F36"/>
    <w:multiLevelType w:val="hybridMultilevel"/>
    <w:tmpl w:val="EAEACC94"/>
    <w:lvl w:ilvl="0" w:tplc="EFE23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46B9A"/>
    <w:multiLevelType w:val="hybridMultilevel"/>
    <w:tmpl w:val="78944B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6659A2"/>
    <w:multiLevelType w:val="hybridMultilevel"/>
    <w:tmpl w:val="A566E3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31"/>
  </w:num>
  <w:num w:numId="3">
    <w:abstractNumId w:val="9"/>
  </w:num>
  <w:num w:numId="4">
    <w:abstractNumId w:val="3"/>
  </w:num>
  <w:num w:numId="5">
    <w:abstractNumId w:val="29"/>
  </w:num>
  <w:num w:numId="6">
    <w:abstractNumId w:val="28"/>
  </w:num>
  <w:num w:numId="7">
    <w:abstractNumId w:val="13"/>
  </w:num>
  <w:num w:numId="8">
    <w:abstractNumId w:val="14"/>
  </w:num>
  <w:num w:numId="9">
    <w:abstractNumId w:val="22"/>
  </w:num>
  <w:num w:numId="10">
    <w:abstractNumId w:val="21"/>
  </w:num>
  <w:num w:numId="11">
    <w:abstractNumId w:val="17"/>
  </w:num>
  <w:num w:numId="12">
    <w:abstractNumId w:val="5"/>
  </w:num>
  <w:num w:numId="13">
    <w:abstractNumId w:val="30"/>
  </w:num>
  <w:num w:numId="14">
    <w:abstractNumId w:val="15"/>
  </w:num>
  <w:num w:numId="15">
    <w:abstractNumId w:val="2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0"/>
  </w:num>
  <w:num w:numId="19">
    <w:abstractNumId w:val="23"/>
  </w:num>
  <w:num w:numId="20">
    <w:abstractNumId w:val="6"/>
  </w:num>
  <w:num w:numId="21">
    <w:abstractNumId w:val="0"/>
  </w:num>
  <w:num w:numId="22">
    <w:abstractNumId w:val="12"/>
  </w:num>
  <w:num w:numId="23">
    <w:abstractNumId w:val="20"/>
  </w:num>
  <w:num w:numId="24">
    <w:abstractNumId w:val="27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9"/>
  </w:num>
  <w:num w:numId="29">
    <w:abstractNumId w:val="24"/>
  </w:num>
  <w:num w:numId="30">
    <w:abstractNumId w:val="1"/>
  </w:num>
  <w:num w:numId="31">
    <w:abstractNumId w:val="7"/>
  </w:num>
  <w:num w:numId="32">
    <w:abstractNumId w:val="4"/>
  </w:num>
  <w:num w:numId="33">
    <w:abstractNumId w:val="1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7332"/>
    <w:rsid w:val="00022774"/>
    <w:rsid w:val="000233F8"/>
    <w:rsid w:val="00045794"/>
    <w:rsid w:val="00050EC3"/>
    <w:rsid w:val="00051D96"/>
    <w:rsid w:val="00055279"/>
    <w:rsid w:val="000621BB"/>
    <w:rsid w:val="00072056"/>
    <w:rsid w:val="00072FE5"/>
    <w:rsid w:val="000767DB"/>
    <w:rsid w:val="0008065C"/>
    <w:rsid w:val="000857EC"/>
    <w:rsid w:val="00092B02"/>
    <w:rsid w:val="0009361B"/>
    <w:rsid w:val="0009426E"/>
    <w:rsid w:val="00094D6D"/>
    <w:rsid w:val="000A2972"/>
    <w:rsid w:val="000B10C9"/>
    <w:rsid w:val="000B163B"/>
    <w:rsid w:val="000B1812"/>
    <w:rsid w:val="000C4031"/>
    <w:rsid w:val="000C66AC"/>
    <w:rsid w:val="000C6AF9"/>
    <w:rsid w:val="000D3CDD"/>
    <w:rsid w:val="000D4635"/>
    <w:rsid w:val="000D5F63"/>
    <w:rsid w:val="000E26FE"/>
    <w:rsid w:val="000E6961"/>
    <w:rsid w:val="000F1B5D"/>
    <w:rsid w:val="000F1F40"/>
    <w:rsid w:val="000F2F0A"/>
    <w:rsid w:val="000F44EE"/>
    <w:rsid w:val="000F6BEB"/>
    <w:rsid w:val="000F7F9C"/>
    <w:rsid w:val="00101E9A"/>
    <w:rsid w:val="00104BD4"/>
    <w:rsid w:val="001141C0"/>
    <w:rsid w:val="001171A2"/>
    <w:rsid w:val="00122C66"/>
    <w:rsid w:val="00127224"/>
    <w:rsid w:val="00127703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908"/>
    <w:rsid w:val="00167B9A"/>
    <w:rsid w:val="00170B51"/>
    <w:rsid w:val="00170C23"/>
    <w:rsid w:val="001711C0"/>
    <w:rsid w:val="0017204A"/>
    <w:rsid w:val="00172793"/>
    <w:rsid w:val="00176D68"/>
    <w:rsid w:val="00194247"/>
    <w:rsid w:val="00197531"/>
    <w:rsid w:val="001A2D16"/>
    <w:rsid w:val="001A5941"/>
    <w:rsid w:val="001A7DBE"/>
    <w:rsid w:val="001B0D9A"/>
    <w:rsid w:val="001B533F"/>
    <w:rsid w:val="001C0EBF"/>
    <w:rsid w:val="001C28A6"/>
    <w:rsid w:val="001C325D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2560"/>
    <w:rsid w:val="0024377E"/>
    <w:rsid w:val="00247F89"/>
    <w:rsid w:val="00253FE6"/>
    <w:rsid w:val="0025700B"/>
    <w:rsid w:val="00261AFE"/>
    <w:rsid w:val="00270C7B"/>
    <w:rsid w:val="00271524"/>
    <w:rsid w:val="00272208"/>
    <w:rsid w:val="00280B0F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6881"/>
    <w:rsid w:val="002E45FE"/>
    <w:rsid w:val="002E749D"/>
    <w:rsid w:val="002F08B6"/>
    <w:rsid w:val="002F479D"/>
    <w:rsid w:val="003021A2"/>
    <w:rsid w:val="003033F1"/>
    <w:rsid w:val="00303A45"/>
    <w:rsid w:val="00305298"/>
    <w:rsid w:val="00307FE3"/>
    <w:rsid w:val="0031377E"/>
    <w:rsid w:val="00316ABF"/>
    <w:rsid w:val="003215AD"/>
    <w:rsid w:val="00326625"/>
    <w:rsid w:val="00332458"/>
    <w:rsid w:val="003346A4"/>
    <w:rsid w:val="00336ACF"/>
    <w:rsid w:val="003412C3"/>
    <w:rsid w:val="00341854"/>
    <w:rsid w:val="003455B0"/>
    <w:rsid w:val="003478EB"/>
    <w:rsid w:val="003558A8"/>
    <w:rsid w:val="00357C92"/>
    <w:rsid w:val="003602F6"/>
    <w:rsid w:val="00360A0C"/>
    <w:rsid w:val="00362772"/>
    <w:rsid w:val="003652D9"/>
    <w:rsid w:val="00371CAA"/>
    <w:rsid w:val="00374091"/>
    <w:rsid w:val="003744AE"/>
    <w:rsid w:val="00375F64"/>
    <w:rsid w:val="00384670"/>
    <w:rsid w:val="00384BB8"/>
    <w:rsid w:val="0038660B"/>
    <w:rsid w:val="0038776A"/>
    <w:rsid w:val="003901A4"/>
    <w:rsid w:val="00390E2D"/>
    <w:rsid w:val="00391CAF"/>
    <w:rsid w:val="0039363F"/>
    <w:rsid w:val="0039591B"/>
    <w:rsid w:val="00397341"/>
    <w:rsid w:val="003A1B53"/>
    <w:rsid w:val="003A2B88"/>
    <w:rsid w:val="003A338C"/>
    <w:rsid w:val="003A4DB1"/>
    <w:rsid w:val="003A53E1"/>
    <w:rsid w:val="003B12A2"/>
    <w:rsid w:val="003B1A69"/>
    <w:rsid w:val="003B6280"/>
    <w:rsid w:val="003B7656"/>
    <w:rsid w:val="003C0C4B"/>
    <w:rsid w:val="003C0E04"/>
    <w:rsid w:val="003C18DF"/>
    <w:rsid w:val="003C6393"/>
    <w:rsid w:val="003D152A"/>
    <w:rsid w:val="003D1D6C"/>
    <w:rsid w:val="003D2BBE"/>
    <w:rsid w:val="003D6EE4"/>
    <w:rsid w:val="003E1AA5"/>
    <w:rsid w:val="003E7A59"/>
    <w:rsid w:val="003F66FB"/>
    <w:rsid w:val="003F72A0"/>
    <w:rsid w:val="0040180F"/>
    <w:rsid w:val="00403B88"/>
    <w:rsid w:val="00404493"/>
    <w:rsid w:val="004123CD"/>
    <w:rsid w:val="0041248F"/>
    <w:rsid w:val="00413B4E"/>
    <w:rsid w:val="00414B92"/>
    <w:rsid w:val="00415BC5"/>
    <w:rsid w:val="004202B7"/>
    <w:rsid w:val="00420D14"/>
    <w:rsid w:val="00422A05"/>
    <w:rsid w:val="00422C7F"/>
    <w:rsid w:val="00423664"/>
    <w:rsid w:val="004259C2"/>
    <w:rsid w:val="00431243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56DAA"/>
    <w:rsid w:val="00464A13"/>
    <w:rsid w:val="004668FF"/>
    <w:rsid w:val="00466FD6"/>
    <w:rsid w:val="00470BAE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1698"/>
    <w:rsid w:val="004B4A42"/>
    <w:rsid w:val="004C384B"/>
    <w:rsid w:val="004C4866"/>
    <w:rsid w:val="004D20DD"/>
    <w:rsid w:val="004D4FD8"/>
    <w:rsid w:val="004D5E0E"/>
    <w:rsid w:val="004E0AF3"/>
    <w:rsid w:val="004E170B"/>
    <w:rsid w:val="004E4207"/>
    <w:rsid w:val="004E5152"/>
    <w:rsid w:val="004E563C"/>
    <w:rsid w:val="004F3113"/>
    <w:rsid w:val="005024E1"/>
    <w:rsid w:val="00517C97"/>
    <w:rsid w:val="00531C8A"/>
    <w:rsid w:val="00535DF6"/>
    <w:rsid w:val="0054012D"/>
    <w:rsid w:val="005434EB"/>
    <w:rsid w:val="00547574"/>
    <w:rsid w:val="005528A6"/>
    <w:rsid w:val="00553BD2"/>
    <w:rsid w:val="00555BC5"/>
    <w:rsid w:val="00555E35"/>
    <w:rsid w:val="005617AE"/>
    <w:rsid w:val="0057620A"/>
    <w:rsid w:val="0058352B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AD2"/>
    <w:rsid w:val="005B7B7B"/>
    <w:rsid w:val="005C5115"/>
    <w:rsid w:val="005D0E47"/>
    <w:rsid w:val="005E2C48"/>
    <w:rsid w:val="005E6559"/>
    <w:rsid w:val="005E77DC"/>
    <w:rsid w:val="005F09CB"/>
    <w:rsid w:val="005F1497"/>
    <w:rsid w:val="005F3965"/>
    <w:rsid w:val="005F4F7A"/>
    <w:rsid w:val="00600055"/>
    <w:rsid w:val="006009B4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2E35"/>
    <w:rsid w:val="00633065"/>
    <w:rsid w:val="00640C83"/>
    <w:rsid w:val="0064292A"/>
    <w:rsid w:val="006470FE"/>
    <w:rsid w:val="006505A4"/>
    <w:rsid w:val="00650A71"/>
    <w:rsid w:val="0065114F"/>
    <w:rsid w:val="00651E57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0306"/>
    <w:rsid w:val="00691103"/>
    <w:rsid w:val="00692AD3"/>
    <w:rsid w:val="006964B5"/>
    <w:rsid w:val="006A105D"/>
    <w:rsid w:val="006B0D61"/>
    <w:rsid w:val="006C2E8A"/>
    <w:rsid w:val="006C376D"/>
    <w:rsid w:val="006D13DF"/>
    <w:rsid w:val="006D3B00"/>
    <w:rsid w:val="006D7DB2"/>
    <w:rsid w:val="006E3070"/>
    <w:rsid w:val="006E6D50"/>
    <w:rsid w:val="006E72CB"/>
    <w:rsid w:val="006F2425"/>
    <w:rsid w:val="006F3A4D"/>
    <w:rsid w:val="006F3BE8"/>
    <w:rsid w:val="00701F55"/>
    <w:rsid w:val="007028F4"/>
    <w:rsid w:val="007035E0"/>
    <w:rsid w:val="00706EA0"/>
    <w:rsid w:val="0071409A"/>
    <w:rsid w:val="007154AA"/>
    <w:rsid w:val="00720648"/>
    <w:rsid w:val="00721484"/>
    <w:rsid w:val="00726B11"/>
    <w:rsid w:val="007271CB"/>
    <w:rsid w:val="00734222"/>
    <w:rsid w:val="00735FE0"/>
    <w:rsid w:val="00736E45"/>
    <w:rsid w:val="0073749F"/>
    <w:rsid w:val="0074049C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37D1"/>
    <w:rsid w:val="00765020"/>
    <w:rsid w:val="00766674"/>
    <w:rsid w:val="007717F6"/>
    <w:rsid w:val="007726C7"/>
    <w:rsid w:val="007805C5"/>
    <w:rsid w:val="00785B05"/>
    <w:rsid w:val="00786FB9"/>
    <w:rsid w:val="00786FBB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620"/>
    <w:rsid w:val="007E4FD6"/>
    <w:rsid w:val="007E53B2"/>
    <w:rsid w:val="007F05DA"/>
    <w:rsid w:val="007F19FD"/>
    <w:rsid w:val="007F2265"/>
    <w:rsid w:val="007F7062"/>
    <w:rsid w:val="0080064A"/>
    <w:rsid w:val="00800B05"/>
    <w:rsid w:val="00805FB2"/>
    <w:rsid w:val="00813959"/>
    <w:rsid w:val="00813AE2"/>
    <w:rsid w:val="008146C8"/>
    <w:rsid w:val="008153A0"/>
    <w:rsid w:val="00827E46"/>
    <w:rsid w:val="00834601"/>
    <w:rsid w:val="00835889"/>
    <w:rsid w:val="00854779"/>
    <w:rsid w:val="00854EC6"/>
    <w:rsid w:val="00855A5A"/>
    <w:rsid w:val="008624F4"/>
    <w:rsid w:val="00862C2C"/>
    <w:rsid w:val="0086680E"/>
    <w:rsid w:val="00873122"/>
    <w:rsid w:val="0088061E"/>
    <w:rsid w:val="008814ED"/>
    <w:rsid w:val="00881E52"/>
    <w:rsid w:val="00885CD1"/>
    <w:rsid w:val="008915EB"/>
    <w:rsid w:val="008947F4"/>
    <w:rsid w:val="008A0CD3"/>
    <w:rsid w:val="008A7F35"/>
    <w:rsid w:val="008B0CAF"/>
    <w:rsid w:val="008B218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8F79BD"/>
    <w:rsid w:val="00903852"/>
    <w:rsid w:val="00906C49"/>
    <w:rsid w:val="00911CA1"/>
    <w:rsid w:val="00916837"/>
    <w:rsid w:val="00921905"/>
    <w:rsid w:val="00923390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53EB4"/>
    <w:rsid w:val="00960F8F"/>
    <w:rsid w:val="009650EF"/>
    <w:rsid w:val="00965618"/>
    <w:rsid w:val="00971254"/>
    <w:rsid w:val="009741CA"/>
    <w:rsid w:val="00975123"/>
    <w:rsid w:val="00975A43"/>
    <w:rsid w:val="00977089"/>
    <w:rsid w:val="0099077C"/>
    <w:rsid w:val="00991476"/>
    <w:rsid w:val="00993B39"/>
    <w:rsid w:val="00994752"/>
    <w:rsid w:val="00996951"/>
    <w:rsid w:val="009A215F"/>
    <w:rsid w:val="009A498F"/>
    <w:rsid w:val="009A6563"/>
    <w:rsid w:val="009A6AA5"/>
    <w:rsid w:val="009A6C52"/>
    <w:rsid w:val="009A7E13"/>
    <w:rsid w:val="009B0C68"/>
    <w:rsid w:val="009B0D86"/>
    <w:rsid w:val="009B2317"/>
    <w:rsid w:val="009B295A"/>
    <w:rsid w:val="009B2BE7"/>
    <w:rsid w:val="009B303C"/>
    <w:rsid w:val="009B3451"/>
    <w:rsid w:val="009B4782"/>
    <w:rsid w:val="009B61E3"/>
    <w:rsid w:val="009C1544"/>
    <w:rsid w:val="009C690A"/>
    <w:rsid w:val="009C7518"/>
    <w:rsid w:val="009E1BB6"/>
    <w:rsid w:val="009E3093"/>
    <w:rsid w:val="009E324E"/>
    <w:rsid w:val="009E3A90"/>
    <w:rsid w:val="009E4865"/>
    <w:rsid w:val="009E53B8"/>
    <w:rsid w:val="009E68FE"/>
    <w:rsid w:val="009F3C45"/>
    <w:rsid w:val="009F453D"/>
    <w:rsid w:val="009F4CE6"/>
    <w:rsid w:val="009F6913"/>
    <w:rsid w:val="009F6C74"/>
    <w:rsid w:val="00A03925"/>
    <w:rsid w:val="00A1058B"/>
    <w:rsid w:val="00A1461F"/>
    <w:rsid w:val="00A1685B"/>
    <w:rsid w:val="00A16D97"/>
    <w:rsid w:val="00A20D13"/>
    <w:rsid w:val="00A24715"/>
    <w:rsid w:val="00A25538"/>
    <w:rsid w:val="00A265AF"/>
    <w:rsid w:val="00A26C93"/>
    <w:rsid w:val="00A26D1E"/>
    <w:rsid w:val="00A307DF"/>
    <w:rsid w:val="00A30819"/>
    <w:rsid w:val="00A357F1"/>
    <w:rsid w:val="00A363EE"/>
    <w:rsid w:val="00A36FC0"/>
    <w:rsid w:val="00A37740"/>
    <w:rsid w:val="00A42644"/>
    <w:rsid w:val="00A43111"/>
    <w:rsid w:val="00A4717B"/>
    <w:rsid w:val="00A603FA"/>
    <w:rsid w:val="00A6324D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2EE7"/>
    <w:rsid w:val="00AC4D59"/>
    <w:rsid w:val="00AC4F67"/>
    <w:rsid w:val="00AC5A74"/>
    <w:rsid w:val="00AC5BD9"/>
    <w:rsid w:val="00AD1E9F"/>
    <w:rsid w:val="00AD256F"/>
    <w:rsid w:val="00AD27C1"/>
    <w:rsid w:val="00AD6827"/>
    <w:rsid w:val="00AE1CB0"/>
    <w:rsid w:val="00AE4383"/>
    <w:rsid w:val="00AE4F84"/>
    <w:rsid w:val="00AE550C"/>
    <w:rsid w:val="00AE597A"/>
    <w:rsid w:val="00AF3657"/>
    <w:rsid w:val="00B01365"/>
    <w:rsid w:val="00B1063A"/>
    <w:rsid w:val="00B12542"/>
    <w:rsid w:val="00B126D4"/>
    <w:rsid w:val="00B13D74"/>
    <w:rsid w:val="00B15170"/>
    <w:rsid w:val="00B259BF"/>
    <w:rsid w:val="00B26DE3"/>
    <w:rsid w:val="00B34890"/>
    <w:rsid w:val="00B41663"/>
    <w:rsid w:val="00B435B5"/>
    <w:rsid w:val="00B43827"/>
    <w:rsid w:val="00B43A8C"/>
    <w:rsid w:val="00B510F6"/>
    <w:rsid w:val="00B55CB8"/>
    <w:rsid w:val="00B564B1"/>
    <w:rsid w:val="00B564B6"/>
    <w:rsid w:val="00B5710C"/>
    <w:rsid w:val="00B60060"/>
    <w:rsid w:val="00B60332"/>
    <w:rsid w:val="00B60618"/>
    <w:rsid w:val="00B651B9"/>
    <w:rsid w:val="00B71A98"/>
    <w:rsid w:val="00B801E5"/>
    <w:rsid w:val="00B82BFE"/>
    <w:rsid w:val="00B857CA"/>
    <w:rsid w:val="00B867A0"/>
    <w:rsid w:val="00B937C0"/>
    <w:rsid w:val="00B95568"/>
    <w:rsid w:val="00B955C6"/>
    <w:rsid w:val="00B971AD"/>
    <w:rsid w:val="00BA0035"/>
    <w:rsid w:val="00BA0223"/>
    <w:rsid w:val="00BA139E"/>
    <w:rsid w:val="00BA175C"/>
    <w:rsid w:val="00BA684F"/>
    <w:rsid w:val="00BB0FE8"/>
    <w:rsid w:val="00BC010F"/>
    <w:rsid w:val="00BC2989"/>
    <w:rsid w:val="00BC4E5F"/>
    <w:rsid w:val="00BC587A"/>
    <w:rsid w:val="00BD1CEC"/>
    <w:rsid w:val="00BD1E4A"/>
    <w:rsid w:val="00BD2203"/>
    <w:rsid w:val="00BD3D7A"/>
    <w:rsid w:val="00BD6741"/>
    <w:rsid w:val="00BE0033"/>
    <w:rsid w:val="00BE3D22"/>
    <w:rsid w:val="00BE410E"/>
    <w:rsid w:val="00BE5426"/>
    <w:rsid w:val="00BE64B8"/>
    <w:rsid w:val="00BE6646"/>
    <w:rsid w:val="00BE67F2"/>
    <w:rsid w:val="00BF6231"/>
    <w:rsid w:val="00BF63C1"/>
    <w:rsid w:val="00BF68C1"/>
    <w:rsid w:val="00BF68C9"/>
    <w:rsid w:val="00C10544"/>
    <w:rsid w:val="00C17953"/>
    <w:rsid w:val="00C20863"/>
    <w:rsid w:val="00C21D78"/>
    <w:rsid w:val="00C22363"/>
    <w:rsid w:val="00C22F7D"/>
    <w:rsid w:val="00C23AFC"/>
    <w:rsid w:val="00C23DA4"/>
    <w:rsid w:val="00C25D23"/>
    <w:rsid w:val="00C25FEB"/>
    <w:rsid w:val="00C34BFD"/>
    <w:rsid w:val="00C417D0"/>
    <w:rsid w:val="00C42950"/>
    <w:rsid w:val="00C442AE"/>
    <w:rsid w:val="00C46876"/>
    <w:rsid w:val="00C472A2"/>
    <w:rsid w:val="00C52FA8"/>
    <w:rsid w:val="00C541E5"/>
    <w:rsid w:val="00C55671"/>
    <w:rsid w:val="00C603C3"/>
    <w:rsid w:val="00C61E6C"/>
    <w:rsid w:val="00C61F66"/>
    <w:rsid w:val="00C64532"/>
    <w:rsid w:val="00C66CFD"/>
    <w:rsid w:val="00C7196E"/>
    <w:rsid w:val="00C76D48"/>
    <w:rsid w:val="00C8364A"/>
    <w:rsid w:val="00C9186B"/>
    <w:rsid w:val="00CA05B1"/>
    <w:rsid w:val="00CA3F65"/>
    <w:rsid w:val="00CB13E6"/>
    <w:rsid w:val="00CB1923"/>
    <w:rsid w:val="00CB2B64"/>
    <w:rsid w:val="00CB3671"/>
    <w:rsid w:val="00CB6492"/>
    <w:rsid w:val="00CC1CAA"/>
    <w:rsid w:val="00CC22BE"/>
    <w:rsid w:val="00CC2E19"/>
    <w:rsid w:val="00CC3603"/>
    <w:rsid w:val="00CC45F3"/>
    <w:rsid w:val="00CD2395"/>
    <w:rsid w:val="00CD2860"/>
    <w:rsid w:val="00CD7193"/>
    <w:rsid w:val="00CE16A2"/>
    <w:rsid w:val="00CE16ED"/>
    <w:rsid w:val="00CE6EF2"/>
    <w:rsid w:val="00CE70D1"/>
    <w:rsid w:val="00D01DC2"/>
    <w:rsid w:val="00D02A2B"/>
    <w:rsid w:val="00D03766"/>
    <w:rsid w:val="00D11758"/>
    <w:rsid w:val="00D12BA5"/>
    <w:rsid w:val="00D157F6"/>
    <w:rsid w:val="00D207FC"/>
    <w:rsid w:val="00D2238A"/>
    <w:rsid w:val="00D32DFB"/>
    <w:rsid w:val="00D33BD9"/>
    <w:rsid w:val="00D35DEF"/>
    <w:rsid w:val="00D44CF6"/>
    <w:rsid w:val="00D4502E"/>
    <w:rsid w:val="00D45DD9"/>
    <w:rsid w:val="00D500A5"/>
    <w:rsid w:val="00D52A4A"/>
    <w:rsid w:val="00D607A0"/>
    <w:rsid w:val="00D61912"/>
    <w:rsid w:val="00D61BC0"/>
    <w:rsid w:val="00D66AF2"/>
    <w:rsid w:val="00D67195"/>
    <w:rsid w:val="00D6798F"/>
    <w:rsid w:val="00D7340F"/>
    <w:rsid w:val="00D75599"/>
    <w:rsid w:val="00D769C2"/>
    <w:rsid w:val="00D76C75"/>
    <w:rsid w:val="00D80559"/>
    <w:rsid w:val="00D812D2"/>
    <w:rsid w:val="00D824E7"/>
    <w:rsid w:val="00D8505F"/>
    <w:rsid w:val="00D863E0"/>
    <w:rsid w:val="00D866E0"/>
    <w:rsid w:val="00D867B1"/>
    <w:rsid w:val="00D86CB2"/>
    <w:rsid w:val="00D87DA8"/>
    <w:rsid w:val="00D91C93"/>
    <w:rsid w:val="00D93340"/>
    <w:rsid w:val="00DA03AE"/>
    <w:rsid w:val="00DA1207"/>
    <w:rsid w:val="00DA2002"/>
    <w:rsid w:val="00DA2E1A"/>
    <w:rsid w:val="00DA3D1A"/>
    <w:rsid w:val="00DA4115"/>
    <w:rsid w:val="00DB052A"/>
    <w:rsid w:val="00DB09C5"/>
    <w:rsid w:val="00DB1792"/>
    <w:rsid w:val="00DB2527"/>
    <w:rsid w:val="00DB2B0A"/>
    <w:rsid w:val="00DB733E"/>
    <w:rsid w:val="00DC46F6"/>
    <w:rsid w:val="00DC60C5"/>
    <w:rsid w:val="00DC6ADE"/>
    <w:rsid w:val="00DD024A"/>
    <w:rsid w:val="00DD14FB"/>
    <w:rsid w:val="00DD3267"/>
    <w:rsid w:val="00DE009E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5D93"/>
    <w:rsid w:val="00E22B2A"/>
    <w:rsid w:val="00E22DA1"/>
    <w:rsid w:val="00E25D16"/>
    <w:rsid w:val="00E32166"/>
    <w:rsid w:val="00E324F4"/>
    <w:rsid w:val="00E3521B"/>
    <w:rsid w:val="00E35B5D"/>
    <w:rsid w:val="00E363C9"/>
    <w:rsid w:val="00E36B87"/>
    <w:rsid w:val="00E41163"/>
    <w:rsid w:val="00E5280E"/>
    <w:rsid w:val="00E54203"/>
    <w:rsid w:val="00E57EBE"/>
    <w:rsid w:val="00E60E28"/>
    <w:rsid w:val="00E62DFA"/>
    <w:rsid w:val="00E701E3"/>
    <w:rsid w:val="00E752FC"/>
    <w:rsid w:val="00E77066"/>
    <w:rsid w:val="00E770E2"/>
    <w:rsid w:val="00E83C4E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24DA"/>
    <w:rsid w:val="00F06133"/>
    <w:rsid w:val="00F121A6"/>
    <w:rsid w:val="00F16117"/>
    <w:rsid w:val="00F26B57"/>
    <w:rsid w:val="00F26DAF"/>
    <w:rsid w:val="00F27DD3"/>
    <w:rsid w:val="00F3191C"/>
    <w:rsid w:val="00F34435"/>
    <w:rsid w:val="00F35D71"/>
    <w:rsid w:val="00F365A4"/>
    <w:rsid w:val="00F37917"/>
    <w:rsid w:val="00F46C47"/>
    <w:rsid w:val="00F552DE"/>
    <w:rsid w:val="00F6037A"/>
    <w:rsid w:val="00F603DB"/>
    <w:rsid w:val="00F637EB"/>
    <w:rsid w:val="00F6501E"/>
    <w:rsid w:val="00F6639A"/>
    <w:rsid w:val="00F70835"/>
    <w:rsid w:val="00F70B3E"/>
    <w:rsid w:val="00F7288B"/>
    <w:rsid w:val="00F8061A"/>
    <w:rsid w:val="00F83A1D"/>
    <w:rsid w:val="00F87258"/>
    <w:rsid w:val="00F9178E"/>
    <w:rsid w:val="00F9309B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0656"/>
    <w:rsid w:val="00FD2228"/>
    <w:rsid w:val="00FD2A8C"/>
    <w:rsid w:val="00FD4D05"/>
    <w:rsid w:val="00FE0444"/>
    <w:rsid w:val="00FE3A8F"/>
    <w:rsid w:val="00FE710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8193"/>
    <o:shapelayout v:ext="edit">
      <o:idmap v:ext="edit" data="1"/>
    </o:shapelayout>
  </w:shapeDefaults>
  <w:decimalSymbol w:val="."/>
  <w:listSeparator w:val=","/>
  <w14:docId w14:val="75316D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009E"/>
  </w:style>
  <w:style w:type="character" w:customStyle="1" w:styleId="DocketnumberChar">
    <w:name w:val="Docket number Char"/>
    <w:link w:val="Docketnumber"/>
    <w:rsid w:val="00E62DFA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56090-94CB-4A10-AAC7-59CA06E1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2020-10-19T19:21:00Z</dcterms:created>
  <dcterms:modified xsi:type="dcterms:W3CDTF">2020-10-19T19:22:00Z</dcterms:modified>
</cp:coreProperties>
</file>